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B" w:rsidRDefault="001B457B" w:rsidP="001B45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1B457B" w:rsidRDefault="001B457B" w:rsidP="001B45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1B457B" w:rsidRPr="001B457B" w:rsidRDefault="001B457B" w:rsidP="001B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1B457B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 xml:space="preserve">Measurement of Power and Energy Using </w:t>
      </w:r>
      <w:proofErr w:type="spellStart"/>
      <w:r w:rsidRPr="001B457B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Arduino</w:t>
      </w:r>
      <w:proofErr w:type="spellEnd"/>
    </w:p>
    <w:p w:rsidR="001B457B" w:rsidRPr="001B457B" w:rsidRDefault="001B457B" w:rsidP="001B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1B457B" w:rsidRPr="001B457B" w:rsidRDefault="001B457B" w:rsidP="001B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1B457B" w:rsidRPr="001B457B" w:rsidRDefault="001B457B" w:rsidP="001B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paper deals with the measurement of power and energy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using </w:t>
      </w:r>
      <w:proofErr w:type="spellStart"/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Arduino</w:t>
      </w:r>
      <w:proofErr w:type="spellEnd"/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. The demand for power has increased exponentially over the last century.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One avenue through which today’s energy problems can be addressed is through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reduction of energy usage in households.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has increased the emphasis on the need for accurate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and economic methods of power measurement. The goal of providing such data is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optimize and reduce their power consumption.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paper explains the process of a condensed design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proofErr w:type="spellStart"/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explaination</w:t>
      </w:r>
      <w:proofErr w:type="spellEnd"/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and implementation of a laboratory –scale prototype which includes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energy measurement of the given load and its advantages</w:t>
      </w:r>
    </w:p>
    <w:p w:rsidR="001B457B" w:rsidRPr="001B457B" w:rsidRDefault="001B457B" w:rsidP="001B457B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1B457B" w:rsidP="001B457B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1B457B" w:rsidRDefault="001B457B" w:rsidP="001B4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5943600" cy="49395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7B" w:rsidRDefault="001B457B" w:rsidP="001B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Measurement of Power and Energy Using </w:t>
      </w:r>
      <w:proofErr w:type="spellStart"/>
      <w:r w:rsidRPr="001B457B">
        <w:rPr>
          <w:rFonts w:ascii="Times New Roman" w:hAnsi="Times New Roman" w:cs="Times New Roman"/>
          <w:color w:val="000000"/>
          <w:sz w:val="24"/>
          <w:szCs w:val="24"/>
          <w:lang w:bidi="mr-IN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1B457B" w:rsidRDefault="001B457B" w:rsidP="001B457B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1B457B" w:rsidRDefault="001B457B" w:rsidP="001B457B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1B457B" w:rsidRDefault="001B457B" w:rsidP="001B457B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1B457B" w:rsidRPr="001B457B" w:rsidRDefault="001B457B" w:rsidP="001B4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57B" w:rsidRPr="001B457B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57B"/>
    <w:rsid w:val="000E18EF"/>
    <w:rsid w:val="001B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7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B457B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2021-05-27T09:03:00Z</dcterms:created>
  <dcterms:modified xsi:type="dcterms:W3CDTF">2021-05-27T09:06:00Z</dcterms:modified>
</cp:coreProperties>
</file>